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641964" w:rsidRDefault="00D51133" w:rsidP="00814CB4">
      <w:pPr>
        <w:rPr>
          <w:rFonts w:ascii="Times New Roman" w:hAnsi="Times New Roman"/>
          <w:b/>
          <w:color w:val="4F6228" w:themeColor="accent3" w:themeShade="80"/>
          <w:sz w:val="44"/>
          <w:szCs w:val="44"/>
        </w:rPr>
      </w:pPr>
      <w:r>
        <w:rPr>
          <w:rFonts w:ascii="Times New Roman" w:hAnsi="Times New Roman"/>
          <w:b/>
          <w:noProof/>
          <w:color w:val="4F6228" w:themeColor="accent3" w:themeShade="80"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67pt;margin-top:-14.6pt;width:119pt;height:85.2pt;z-index:251658240" stroked="f">
            <v:textbox style="mso-fit-shape-to-text:t">
              <w:txbxContent>
                <w:p w:rsidR="00065976" w:rsidRDefault="00065976" w:rsidP="00641964">
                  <w:pPr>
                    <w:jc w:val="right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308100" cy="990600"/>
                        <wp:effectExtent l="19050" t="0" r="6350" b="0"/>
                        <wp:docPr id="2" name="Picture 2" descr="C:\Documents and Settings\brolston\Local Settings\Temporary Internet Files\Content.IE5\YF6BU7EP\MCj01567530000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Documents and Settings\brolston\Local Settings\Temporary Internet Files\Content.IE5\YF6BU7EP\MCj01567530000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8100" cy="990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80F0F" w:rsidRPr="00641964">
        <w:rPr>
          <w:rFonts w:ascii="Times New Roman" w:hAnsi="Times New Roman"/>
          <w:b/>
          <w:color w:val="4F6228" w:themeColor="accent3" w:themeShade="80"/>
          <w:sz w:val="44"/>
          <w:szCs w:val="44"/>
        </w:rPr>
        <w:t>Calendar</w:t>
      </w:r>
    </w:p>
    <w:p w:rsidR="006562EB" w:rsidRPr="00641964" w:rsidRDefault="00D51133" w:rsidP="00384E4B">
      <w:pPr>
        <w:rPr>
          <w:rFonts w:ascii="Times New Roman" w:hAnsi="Times New Roman"/>
        </w:rPr>
      </w:pPr>
      <w:r w:rsidRPr="00D51133">
        <w:rPr>
          <w:rFonts w:ascii="Times New Roman" w:hAnsi="Times New Roman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p w:rsidR="00384E4B" w:rsidRPr="00641964" w:rsidRDefault="002B314A" w:rsidP="00384E4B">
      <w:pPr>
        <w:rPr>
          <w:rFonts w:ascii="Times New Roman" w:hAnsi="Times New Roman"/>
          <w:b/>
          <w:color w:val="4F6228" w:themeColor="accent3" w:themeShade="80"/>
          <w:sz w:val="28"/>
          <w:szCs w:val="28"/>
        </w:rPr>
      </w:pPr>
      <w:r w:rsidRPr="00641964">
        <w:rPr>
          <w:rFonts w:ascii="Times New Roman" w:hAnsi="Times New Roman"/>
          <w:b/>
          <w:color w:val="4F6228" w:themeColor="accent3" w:themeShade="80"/>
          <w:sz w:val="28"/>
          <w:szCs w:val="28"/>
        </w:rPr>
        <w:t xml:space="preserve">CASAS </w:t>
      </w:r>
      <w:r w:rsidR="00814CB4" w:rsidRPr="00641964">
        <w:rPr>
          <w:rFonts w:ascii="Times New Roman" w:hAnsi="Times New Roman"/>
          <w:b/>
          <w:color w:val="4F6228" w:themeColor="accent3" w:themeShade="80"/>
          <w:sz w:val="28"/>
          <w:szCs w:val="28"/>
        </w:rPr>
        <w:t>Competencies</w:t>
      </w:r>
    </w:p>
    <w:p w:rsidR="00814CB4" w:rsidRPr="00641964" w:rsidRDefault="00814CB4" w:rsidP="00384E4B">
      <w:pPr>
        <w:rPr>
          <w:rFonts w:ascii="Times New Roman" w:hAnsi="Times New Roman"/>
          <w:b/>
          <w:color w:val="76923C" w:themeColor="accent3" w:themeShade="BF"/>
          <w:sz w:val="28"/>
          <w:szCs w:val="28"/>
        </w:rPr>
      </w:pPr>
    </w:p>
    <w:tbl>
      <w:tblPr>
        <w:tblStyle w:val="LightShading-Accent3"/>
        <w:tblW w:w="0" w:type="auto"/>
        <w:tblLook w:val="04A0"/>
      </w:tblPr>
      <w:tblGrid>
        <w:gridCol w:w="3438"/>
        <w:gridCol w:w="1710"/>
        <w:gridCol w:w="9270"/>
      </w:tblGrid>
      <w:tr w:rsidR="0030701E" w:rsidRPr="00641964" w:rsidTr="00641964">
        <w:trPr>
          <w:cnfStyle w:val="100000000000"/>
        </w:trPr>
        <w:tc>
          <w:tcPr>
            <w:cnfStyle w:val="001000000000"/>
            <w:tcW w:w="3438" w:type="dxa"/>
          </w:tcPr>
          <w:p w:rsidR="0030701E" w:rsidRPr="00641964" w:rsidRDefault="0030701E" w:rsidP="00384E4B">
            <w:pPr>
              <w:rPr>
                <w:rFonts w:ascii="Times New Roman" w:eastAsiaTheme="majorEastAsia" w:hAnsi="Times New Roman"/>
                <w:bCs w:val="0"/>
                <w:sz w:val="28"/>
                <w:szCs w:val="28"/>
              </w:rPr>
            </w:pPr>
            <w:r w:rsidRPr="00641964">
              <w:rPr>
                <w:rFonts w:ascii="Times New Roman" w:eastAsiaTheme="majorEastAsia" w:hAnsi="Times New Roman"/>
                <w:bCs w:val="0"/>
                <w:sz w:val="28"/>
                <w:szCs w:val="28"/>
              </w:rPr>
              <w:t>Category</w:t>
            </w:r>
          </w:p>
        </w:tc>
        <w:tc>
          <w:tcPr>
            <w:tcW w:w="1710" w:type="dxa"/>
          </w:tcPr>
          <w:p w:rsidR="0030701E" w:rsidRPr="00641964" w:rsidRDefault="0030701E" w:rsidP="0030701E">
            <w:pPr>
              <w:jc w:val="center"/>
              <w:cnfStyle w:val="100000000000"/>
              <w:rPr>
                <w:rFonts w:ascii="Times New Roman" w:eastAsiaTheme="majorEastAsia" w:hAnsi="Times New Roman"/>
                <w:bCs w:val="0"/>
                <w:sz w:val="28"/>
                <w:szCs w:val="28"/>
              </w:rPr>
            </w:pPr>
            <w:r w:rsidRPr="00641964">
              <w:rPr>
                <w:rFonts w:ascii="Times New Roman" w:eastAsiaTheme="majorEastAsia" w:hAnsi="Times New Roman"/>
                <w:bCs w:val="0"/>
                <w:sz w:val="28"/>
                <w:szCs w:val="28"/>
              </w:rPr>
              <w:t>#</w:t>
            </w:r>
          </w:p>
        </w:tc>
        <w:tc>
          <w:tcPr>
            <w:tcW w:w="9270" w:type="dxa"/>
          </w:tcPr>
          <w:p w:rsidR="0030701E" w:rsidRPr="00641964" w:rsidRDefault="0030701E" w:rsidP="00384E4B">
            <w:pPr>
              <w:cnfStyle w:val="100000000000"/>
              <w:rPr>
                <w:rFonts w:ascii="Times New Roman" w:eastAsiaTheme="majorEastAsia" w:hAnsi="Times New Roman"/>
                <w:bCs w:val="0"/>
                <w:sz w:val="28"/>
                <w:szCs w:val="28"/>
              </w:rPr>
            </w:pPr>
            <w:r w:rsidRPr="00641964">
              <w:rPr>
                <w:rFonts w:ascii="Times New Roman" w:eastAsiaTheme="majorEastAsia" w:hAnsi="Times New Roman"/>
                <w:sz w:val="28"/>
                <w:szCs w:val="28"/>
              </w:rPr>
              <w:t>Competency</w:t>
            </w:r>
            <w:r w:rsidRPr="00641964">
              <w:rPr>
                <w:rFonts w:ascii="Times New Roman" w:eastAsiaTheme="majorEastAsia" w:hAnsi="Times New Roman"/>
                <w:bCs w:val="0"/>
                <w:sz w:val="28"/>
                <w:szCs w:val="28"/>
              </w:rPr>
              <w:t xml:space="preserve"> </w:t>
            </w:r>
            <w:r w:rsidRPr="00641964">
              <w:rPr>
                <w:rFonts w:ascii="Times New Roman" w:eastAsiaTheme="majorEastAsia" w:hAnsi="Times New Roman"/>
                <w:sz w:val="28"/>
                <w:szCs w:val="28"/>
              </w:rPr>
              <w:t>Description</w:t>
            </w:r>
          </w:p>
        </w:tc>
      </w:tr>
      <w:tr w:rsidR="00B80F0F" w:rsidRPr="00641964" w:rsidTr="00641964">
        <w:trPr>
          <w:cnfStyle w:val="000000100000"/>
        </w:trPr>
        <w:tc>
          <w:tcPr>
            <w:cnfStyle w:val="001000000000"/>
            <w:tcW w:w="3438" w:type="dxa"/>
          </w:tcPr>
          <w:p w:rsidR="00B80F0F" w:rsidRPr="00641964" w:rsidRDefault="00B80F0F" w:rsidP="00065976">
            <w:pPr>
              <w:rPr>
                <w:rFonts w:ascii="Times New Roman" w:hAnsi="Times New Roman"/>
                <w:b w:val="0"/>
              </w:rPr>
            </w:pPr>
            <w:r w:rsidRPr="00641964">
              <w:rPr>
                <w:rFonts w:ascii="Times New Roman" w:hAnsi="Times New Roman"/>
                <w:b w:val="0"/>
              </w:rPr>
              <w:t xml:space="preserve">Consumer  </w:t>
            </w:r>
            <w:r w:rsidR="00065976" w:rsidRPr="00641964">
              <w:rPr>
                <w:rFonts w:ascii="Times New Roman" w:hAnsi="Times New Roman"/>
                <w:b w:val="0"/>
              </w:rPr>
              <w:t>Resources</w:t>
            </w:r>
          </w:p>
        </w:tc>
        <w:tc>
          <w:tcPr>
            <w:tcW w:w="1710" w:type="dxa"/>
            <w:vAlign w:val="bottom"/>
          </w:tcPr>
          <w:p w:rsidR="00B80F0F" w:rsidRPr="00641964" w:rsidRDefault="00B80F0F" w:rsidP="00065976">
            <w:pPr>
              <w:jc w:val="center"/>
              <w:cnfStyle w:val="000000100000"/>
              <w:rPr>
                <w:rFonts w:ascii="Times New Roman" w:hAnsi="Times New Roman"/>
              </w:rPr>
            </w:pPr>
            <w:r w:rsidRPr="00641964">
              <w:rPr>
                <w:rFonts w:ascii="Times New Roman" w:hAnsi="Times New Roman"/>
              </w:rPr>
              <w:t>2.3.2</w:t>
            </w:r>
          </w:p>
        </w:tc>
        <w:tc>
          <w:tcPr>
            <w:tcW w:w="9270" w:type="dxa"/>
            <w:vAlign w:val="bottom"/>
          </w:tcPr>
          <w:p w:rsidR="00B80F0F" w:rsidRPr="00641964" w:rsidRDefault="00065976" w:rsidP="00065976">
            <w:pPr>
              <w:cnfStyle w:val="000000100000"/>
              <w:rPr>
                <w:rFonts w:ascii="Times New Roman" w:hAnsi="Times New Roman"/>
              </w:rPr>
            </w:pPr>
            <w:r w:rsidRPr="00641964">
              <w:rPr>
                <w:rFonts w:ascii="Times New Roman" w:hAnsi="Times New Roman"/>
              </w:rPr>
              <w:t>Identify the months of the year and the days of the week</w:t>
            </w:r>
          </w:p>
        </w:tc>
      </w:tr>
      <w:tr w:rsidR="00065976" w:rsidRPr="00641964" w:rsidTr="00641964">
        <w:tc>
          <w:tcPr>
            <w:cnfStyle w:val="001000000000"/>
            <w:tcW w:w="3438" w:type="dxa"/>
          </w:tcPr>
          <w:p w:rsidR="00065976" w:rsidRPr="00641964" w:rsidRDefault="00065976" w:rsidP="00065976">
            <w:pPr>
              <w:rPr>
                <w:rFonts w:ascii="Times New Roman" w:hAnsi="Times New Roman"/>
                <w:b w:val="0"/>
              </w:rPr>
            </w:pPr>
            <w:r w:rsidRPr="00641964">
              <w:rPr>
                <w:rFonts w:ascii="Times New Roman" w:hAnsi="Times New Roman"/>
                <w:b w:val="0"/>
              </w:rPr>
              <w:t>Consumer Resources</w:t>
            </w:r>
          </w:p>
        </w:tc>
        <w:tc>
          <w:tcPr>
            <w:tcW w:w="1710" w:type="dxa"/>
            <w:vAlign w:val="bottom"/>
          </w:tcPr>
          <w:p w:rsidR="00065976" w:rsidRPr="00641964" w:rsidRDefault="00065976" w:rsidP="00065976">
            <w:pPr>
              <w:jc w:val="center"/>
              <w:cnfStyle w:val="000000000000"/>
              <w:rPr>
                <w:rFonts w:ascii="Times New Roman" w:hAnsi="Times New Roman"/>
              </w:rPr>
            </w:pPr>
            <w:r w:rsidRPr="00641964">
              <w:rPr>
                <w:rFonts w:ascii="Times New Roman" w:hAnsi="Times New Roman"/>
              </w:rPr>
              <w:t>2.3.4</w:t>
            </w:r>
          </w:p>
        </w:tc>
        <w:tc>
          <w:tcPr>
            <w:tcW w:w="9270" w:type="dxa"/>
            <w:vAlign w:val="bottom"/>
          </w:tcPr>
          <w:p w:rsidR="00065976" w:rsidRPr="00641964" w:rsidRDefault="00065976" w:rsidP="00065976">
            <w:pPr>
              <w:cnfStyle w:val="000000000000"/>
              <w:rPr>
                <w:rFonts w:ascii="Times New Roman" w:hAnsi="Times New Roman"/>
              </w:rPr>
            </w:pPr>
            <w:r w:rsidRPr="00641964">
              <w:rPr>
                <w:rFonts w:ascii="Times New Roman" w:hAnsi="Times New Roman"/>
              </w:rPr>
              <w:t>Interpret and write dates</w:t>
            </w:r>
          </w:p>
        </w:tc>
      </w:tr>
      <w:tr w:rsidR="00B80F0F" w:rsidRPr="00641964" w:rsidTr="00641964">
        <w:trPr>
          <w:cnfStyle w:val="000000100000"/>
        </w:trPr>
        <w:tc>
          <w:tcPr>
            <w:cnfStyle w:val="001000000000"/>
            <w:tcW w:w="3438" w:type="dxa"/>
          </w:tcPr>
          <w:p w:rsidR="00B80F0F" w:rsidRPr="00641964" w:rsidRDefault="00B80F0F" w:rsidP="00065976">
            <w:pPr>
              <w:rPr>
                <w:rFonts w:ascii="Times New Roman" w:hAnsi="Times New Roman"/>
                <w:b w:val="0"/>
              </w:rPr>
            </w:pPr>
            <w:r w:rsidRPr="00641964">
              <w:rPr>
                <w:rFonts w:ascii="Times New Roman" w:hAnsi="Times New Roman"/>
                <w:b w:val="0"/>
              </w:rPr>
              <w:t xml:space="preserve">Learning </w:t>
            </w:r>
            <w:r w:rsidR="00065976" w:rsidRPr="00641964">
              <w:rPr>
                <w:rFonts w:ascii="Times New Roman" w:hAnsi="Times New Roman"/>
                <w:b w:val="0"/>
              </w:rPr>
              <w:t>and Thinking Skills</w:t>
            </w:r>
          </w:p>
        </w:tc>
        <w:tc>
          <w:tcPr>
            <w:tcW w:w="1710" w:type="dxa"/>
          </w:tcPr>
          <w:p w:rsidR="00B80F0F" w:rsidRPr="00641964" w:rsidRDefault="00B80F0F" w:rsidP="00065976">
            <w:pPr>
              <w:jc w:val="center"/>
              <w:cnfStyle w:val="000000100000"/>
              <w:rPr>
                <w:rFonts w:ascii="Times New Roman" w:hAnsi="Times New Roman"/>
              </w:rPr>
            </w:pPr>
            <w:r w:rsidRPr="00641964">
              <w:rPr>
                <w:rFonts w:ascii="Times New Roman" w:hAnsi="Times New Roman"/>
              </w:rPr>
              <w:t>7.1.2</w:t>
            </w:r>
          </w:p>
        </w:tc>
        <w:tc>
          <w:tcPr>
            <w:tcW w:w="9270" w:type="dxa"/>
            <w:vAlign w:val="bottom"/>
          </w:tcPr>
          <w:p w:rsidR="00B80F0F" w:rsidRPr="00641964" w:rsidRDefault="00065976" w:rsidP="00065976">
            <w:pPr>
              <w:cnfStyle w:val="000000100000"/>
              <w:rPr>
                <w:rFonts w:ascii="Times New Roman" w:hAnsi="Times New Roman"/>
              </w:rPr>
            </w:pPr>
            <w:r w:rsidRPr="00641964">
              <w:rPr>
                <w:rFonts w:ascii="Times New Roman" w:hAnsi="Times New Roman"/>
              </w:rPr>
              <w:t>Demonstrate an organized approach to achieving goals, including identifying and prioritizing tasks and setting and following an effective schedule</w:t>
            </w:r>
          </w:p>
        </w:tc>
      </w:tr>
      <w:tr w:rsidR="0030701E" w:rsidRPr="00641964" w:rsidTr="00641964">
        <w:tc>
          <w:tcPr>
            <w:cnfStyle w:val="001000000000"/>
            <w:tcW w:w="3438" w:type="dxa"/>
          </w:tcPr>
          <w:p w:rsidR="0030701E" w:rsidRPr="00641964" w:rsidRDefault="00065976" w:rsidP="00384E4B">
            <w:pPr>
              <w:rPr>
                <w:rFonts w:ascii="Times New Roman" w:eastAsiaTheme="majorEastAsia" w:hAnsi="Times New Roman"/>
                <w:b w:val="0"/>
                <w:bCs w:val="0"/>
              </w:rPr>
            </w:pPr>
            <w:r w:rsidRPr="00641964">
              <w:rPr>
                <w:rFonts w:ascii="Times New Roman" w:eastAsiaTheme="majorEastAsia" w:hAnsi="Times New Roman"/>
                <w:b w:val="0"/>
                <w:bCs w:val="0"/>
              </w:rPr>
              <w:t>Learning and Thinking Skills</w:t>
            </w:r>
          </w:p>
        </w:tc>
        <w:tc>
          <w:tcPr>
            <w:tcW w:w="1710" w:type="dxa"/>
          </w:tcPr>
          <w:p w:rsidR="0030701E" w:rsidRPr="00641964" w:rsidRDefault="00065976" w:rsidP="006E5D16">
            <w:pPr>
              <w:jc w:val="center"/>
              <w:cnfStyle w:val="000000000000"/>
              <w:rPr>
                <w:rFonts w:ascii="Times New Roman" w:hAnsi="Times New Roman"/>
              </w:rPr>
            </w:pPr>
            <w:r w:rsidRPr="00641964">
              <w:rPr>
                <w:rFonts w:ascii="Times New Roman" w:hAnsi="Times New Roman"/>
              </w:rPr>
              <w:t>7.1.4</w:t>
            </w:r>
          </w:p>
        </w:tc>
        <w:tc>
          <w:tcPr>
            <w:tcW w:w="9270" w:type="dxa"/>
          </w:tcPr>
          <w:p w:rsidR="0030701E" w:rsidRPr="00641964" w:rsidRDefault="00065976" w:rsidP="00384E4B">
            <w:pPr>
              <w:cnfStyle w:val="000000000000"/>
              <w:rPr>
                <w:rFonts w:ascii="Times New Roman" w:hAnsi="Times New Roman"/>
              </w:rPr>
            </w:pPr>
            <w:r w:rsidRPr="00641964">
              <w:rPr>
                <w:rFonts w:ascii="Times New Roman" w:hAnsi="Times New Roman"/>
              </w:rPr>
              <w:t>Establish, maintain, and use a system of personal organization, such as paper or electronic files, calendars, and checklists</w:t>
            </w:r>
          </w:p>
        </w:tc>
      </w:tr>
    </w:tbl>
    <w:p w:rsidR="00384E4B" w:rsidRPr="00641964" w:rsidRDefault="00384E4B" w:rsidP="00384E4B">
      <w:pPr>
        <w:rPr>
          <w:rFonts w:ascii="Times New Roman" w:hAnsi="Times New Roman"/>
          <w:color w:val="76923C" w:themeColor="accent3" w:themeShade="BF"/>
        </w:rPr>
      </w:pPr>
    </w:p>
    <w:p w:rsidR="00384E4B" w:rsidRPr="00641964" w:rsidRDefault="00083842" w:rsidP="00384E4B">
      <w:pPr>
        <w:rPr>
          <w:rFonts w:ascii="Times New Roman" w:hAnsi="Times New Roman"/>
          <w:b/>
          <w:color w:val="4F6228" w:themeColor="accent3" w:themeShade="80"/>
          <w:sz w:val="28"/>
          <w:szCs w:val="28"/>
        </w:rPr>
      </w:pPr>
      <w:r w:rsidRPr="00641964">
        <w:rPr>
          <w:rFonts w:ascii="Times New Roman" w:hAnsi="Times New Roman"/>
          <w:b/>
          <w:color w:val="4F6228" w:themeColor="accent3" w:themeShade="80"/>
          <w:sz w:val="28"/>
          <w:szCs w:val="28"/>
        </w:rPr>
        <w:t>Activity Summary</w:t>
      </w:r>
    </w:p>
    <w:p w:rsidR="00384E4B" w:rsidRPr="006E13DF" w:rsidRDefault="00384E4B" w:rsidP="00384E4B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/>
      </w:tblPr>
      <w:tblGrid>
        <w:gridCol w:w="2923"/>
        <w:gridCol w:w="2923"/>
        <w:gridCol w:w="2923"/>
        <w:gridCol w:w="2923"/>
        <w:gridCol w:w="2924"/>
      </w:tblGrid>
      <w:tr w:rsidR="00641964" w:rsidTr="00641964">
        <w:tc>
          <w:tcPr>
            <w:tcW w:w="2923" w:type="dxa"/>
          </w:tcPr>
          <w:p w:rsidR="00641964" w:rsidRPr="000A61CD" w:rsidRDefault="00641964" w:rsidP="00617B0B">
            <w:pPr>
              <w:rPr>
                <w:b/>
              </w:rPr>
            </w:pPr>
            <w:proofErr w:type="spellStart"/>
            <w:r w:rsidRPr="000A61CD">
              <w:rPr>
                <w:b/>
              </w:rPr>
              <w:t>Sed</w:t>
            </w:r>
            <w:proofErr w:type="spellEnd"/>
            <w:r w:rsidRPr="000A61CD">
              <w:rPr>
                <w:b/>
              </w:rPr>
              <w:t xml:space="preserve"> de Saber</w:t>
            </w:r>
          </w:p>
        </w:tc>
        <w:tc>
          <w:tcPr>
            <w:tcW w:w="2923" w:type="dxa"/>
          </w:tcPr>
          <w:p w:rsidR="00641964" w:rsidRDefault="00641964" w:rsidP="00617B0B">
            <w:pPr>
              <w:rPr>
                <w:b/>
              </w:rPr>
            </w:pPr>
            <w:proofErr w:type="gramStart"/>
            <w:r w:rsidRPr="000A61CD">
              <w:rPr>
                <w:b/>
              </w:rPr>
              <w:t xml:space="preserve">OPD </w:t>
            </w:r>
            <w:r>
              <w:rPr>
                <w:b/>
              </w:rPr>
              <w:t xml:space="preserve"> </w:t>
            </w:r>
            <w:r w:rsidRPr="000A61CD">
              <w:rPr>
                <w:b/>
              </w:rPr>
              <w:t>2</w:t>
            </w:r>
            <w:r w:rsidRPr="000A61CD">
              <w:rPr>
                <w:b/>
                <w:vertAlign w:val="superscript"/>
              </w:rPr>
              <w:t>nd</w:t>
            </w:r>
            <w:proofErr w:type="gramEnd"/>
            <w:r w:rsidRPr="000A61CD">
              <w:rPr>
                <w:b/>
              </w:rPr>
              <w:t xml:space="preserve"> Ed.</w:t>
            </w:r>
          </w:p>
          <w:p w:rsidR="00641964" w:rsidRPr="000A61CD" w:rsidRDefault="00641964" w:rsidP="00617B0B">
            <w:pPr>
              <w:rPr>
                <w:b/>
              </w:rPr>
            </w:pPr>
          </w:p>
        </w:tc>
        <w:tc>
          <w:tcPr>
            <w:tcW w:w="2923" w:type="dxa"/>
          </w:tcPr>
          <w:p w:rsidR="00641964" w:rsidRPr="000A61CD" w:rsidRDefault="00641964" w:rsidP="00617B0B">
            <w:pPr>
              <w:rPr>
                <w:b/>
                <w:i/>
              </w:rPr>
            </w:pPr>
            <w:r w:rsidRPr="000A61CD">
              <w:rPr>
                <w:b/>
              </w:rPr>
              <w:t xml:space="preserve"> </w:t>
            </w:r>
            <w:r w:rsidRPr="000A61CD">
              <w:rPr>
                <w:b/>
                <w:i/>
              </w:rPr>
              <w:t>Basic Grammar In Use 2</w:t>
            </w:r>
            <w:r w:rsidRPr="000A61CD">
              <w:rPr>
                <w:b/>
                <w:i/>
                <w:vertAlign w:val="superscript"/>
              </w:rPr>
              <w:t>nd</w:t>
            </w:r>
            <w:r w:rsidRPr="000A61CD">
              <w:rPr>
                <w:b/>
                <w:i/>
              </w:rPr>
              <w:t xml:space="preserve"> Ed</w:t>
            </w:r>
            <w:r>
              <w:rPr>
                <w:b/>
                <w:i/>
              </w:rPr>
              <w:t>.</w:t>
            </w:r>
          </w:p>
        </w:tc>
        <w:tc>
          <w:tcPr>
            <w:tcW w:w="2923" w:type="dxa"/>
          </w:tcPr>
          <w:p w:rsidR="00641964" w:rsidRPr="000A61CD" w:rsidRDefault="00641964" w:rsidP="00617B0B">
            <w:pPr>
              <w:rPr>
                <w:b/>
              </w:rPr>
            </w:pPr>
            <w:r w:rsidRPr="000A61CD">
              <w:rPr>
                <w:b/>
              </w:rPr>
              <w:t>USALearns.org</w:t>
            </w:r>
          </w:p>
          <w:p w:rsidR="00641964" w:rsidRPr="000A61CD" w:rsidRDefault="00641964" w:rsidP="00617B0B">
            <w:pPr>
              <w:rPr>
                <w:b/>
              </w:rPr>
            </w:pPr>
          </w:p>
        </w:tc>
        <w:tc>
          <w:tcPr>
            <w:tcW w:w="2924" w:type="dxa"/>
          </w:tcPr>
          <w:p w:rsidR="00641964" w:rsidRPr="000A61CD" w:rsidRDefault="00641964" w:rsidP="00617B0B">
            <w:pPr>
              <w:rPr>
                <w:b/>
              </w:rPr>
            </w:pPr>
            <w:r>
              <w:rPr>
                <w:b/>
              </w:rPr>
              <w:t>Other Activities</w:t>
            </w:r>
          </w:p>
          <w:p w:rsidR="00641964" w:rsidRPr="000A61CD" w:rsidRDefault="00641964" w:rsidP="00617B0B">
            <w:pPr>
              <w:rPr>
                <w:b/>
              </w:rPr>
            </w:pPr>
          </w:p>
        </w:tc>
      </w:tr>
      <w:tr w:rsidR="00641964" w:rsidTr="00641964">
        <w:tc>
          <w:tcPr>
            <w:tcW w:w="2923" w:type="dxa"/>
          </w:tcPr>
          <w:p w:rsidR="00641964" w:rsidRDefault="00641964" w:rsidP="00617B0B">
            <w:r>
              <w:t>Book 3 P. 4-5</w:t>
            </w:r>
          </w:p>
          <w:p w:rsidR="00641964" w:rsidRDefault="00641964" w:rsidP="00617B0B">
            <w:r>
              <w:t>Book 5 P. 18-19</w:t>
            </w:r>
          </w:p>
          <w:p w:rsidR="00641964" w:rsidRDefault="00641964" w:rsidP="00617B0B">
            <w:r>
              <w:t>Book 6 P. 10-11</w:t>
            </w:r>
          </w:p>
        </w:tc>
        <w:tc>
          <w:tcPr>
            <w:tcW w:w="2923" w:type="dxa"/>
          </w:tcPr>
          <w:p w:rsidR="00641964" w:rsidRDefault="00641964" w:rsidP="00617B0B">
            <w:r>
              <w:t>The Calendar P. 20-21</w:t>
            </w:r>
          </w:p>
          <w:p w:rsidR="00641964" w:rsidRDefault="00641964" w:rsidP="00617B0B">
            <w:r>
              <w:t>Calendar Events P. 22</w:t>
            </w:r>
          </w:p>
          <w:p w:rsidR="00641964" w:rsidRDefault="00641964" w:rsidP="00617B0B">
            <w:r>
              <w:t>Holidays P.22</w:t>
            </w:r>
          </w:p>
          <w:p w:rsidR="00641964" w:rsidRDefault="00641964" w:rsidP="00617B0B"/>
          <w:p w:rsidR="00641964" w:rsidRDefault="00641964" w:rsidP="00617B0B">
            <w:r>
              <w:t>Workbooks</w:t>
            </w:r>
          </w:p>
          <w:p w:rsidR="00641964" w:rsidRDefault="00641964" w:rsidP="00617B0B">
            <w:r>
              <w:t xml:space="preserve">High Beginning </w:t>
            </w:r>
          </w:p>
          <w:p w:rsidR="00641964" w:rsidRDefault="00641964" w:rsidP="00617B0B">
            <w:r>
              <w:t>pg 20-22</w:t>
            </w:r>
          </w:p>
          <w:p w:rsidR="00641964" w:rsidRDefault="00641964" w:rsidP="00617B0B">
            <w:r>
              <w:t xml:space="preserve">Low Intermediate </w:t>
            </w:r>
          </w:p>
          <w:p w:rsidR="00641964" w:rsidRDefault="00641964" w:rsidP="00617B0B">
            <w:r>
              <w:t>pg 20-22</w:t>
            </w:r>
          </w:p>
          <w:p w:rsidR="00641964" w:rsidRDefault="00641964" w:rsidP="00617B0B"/>
          <w:p w:rsidR="00641964" w:rsidRDefault="00641964" w:rsidP="00617B0B">
            <w:r>
              <w:t>Compact Disc # 1</w:t>
            </w:r>
          </w:p>
          <w:p w:rsidR="00641964" w:rsidRDefault="00641964" w:rsidP="00617B0B">
            <w:r>
              <w:t>Tracks 15,16</w:t>
            </w:r>
          </w:p>
        </w:tc>
        <w:tc>
          <w:tcPr>
            <w:tcW w:w="2923" w:type="dxa"/>
          </w:tcPr>
          <w:p w:rsidR="00641964" w:rsidRDefault="00641964" w:rsidP="00617B0B">
            <w:r w:rsidRPr="00313211">
              <w:t xml:space="preserve">Unit 10 </w:t>
            </w:r>
          </w:p>
          <w:p w:rsidR="00641964" w:rsidRPr="00313211" w:rsidRDefault="00641964" w:rsidP="00617B0B">
            <w:r w:rsidRPr="00313211">
              <w:t>Simple past tense</w:t>
            </w:r>
            <w:r>
              <w:t>…</w:t>
            </w:r>
          </w:p>
          <w:p w:rsidR="00641964" w:rsidRPr="00313211" w:rsidRDefault="00641964" w:rsidP="00617B0B">
            <w:r w:rsidRPr="00313211">
              <w:t>Was/were</w:t>
            </w:r>
          </w:p>
          <w:p w:rsidR="00641964" w:rsidRDefault="00641964" w:rsidP="00617B0B"/>
          <w:p w:rsidR="00641964" w:rsidRPr="00313211" w:rsidRDefault="00641964" w:rsidP="00617B0B"/>
        </w:tc>
        <w:tc>
          <w:tcPr>
            <w:tcW w:w="2923" w:type="dxa"/>
          </w:tcPr>
          <w:p w:rsidR="00641964" w:rsidRDefault="00641964" w:rsidP="00617B0B">
            <w:r>
              <w:t>1</w:t>
            </w:r>
            <w:r w:rsidRPr="00193750">
              <w:rPr>
                <w:vertAlign w:val="superscript"/>
              </w:rPr>
              <w:t>st</w:t>
            </w:r>
            <w:r>
              <w:t xml:space="preserve"> English Course</w:t>
            </w:r>
          </w:p>
          <w:p w:rsidR="00641964" w:rsidRDefault="00641964" w:rsidP="00617B0B"/>
          <w:p w:rsidR="00641964" w:rsidRDefault="00641964" w:rsidP="00617B0B">
            <w:r>
              <w:t>Unit 5</w:t>
            </w:r>
          </w:p>
          <w:p w:rsidR="00641964" w:rsidRDefault="00641964" w:rsidP="00617B0B">
            <w:r>
              <w:t>Calendar</w:t>
            </w:r>
          </w:p>
          <w:p w:rsidR="00641964" w:rsidRDefault="00641964" w:rsidP="00617B0B"/>
        </w:tc>
        <w:tc>
          <w:tcPr>
            <w:tcW w:w="2924" w:type="dxa"/>
          </w:tcPr>
          <w:p w:rsidR="00641964" w:rsidRDefault="00641964" w:rsidP="00384E4B">
            <w:pPr>
              <w:rPr>
                <w:rFonts w:ascii="Arial" w:hAnsi="Arial" w:cs="Arial"/>
              </w:rPr>
            </w:pPr>
          </w:p>
        </w:tc>
      </w:tr>
    </w:tbl>
    <w:p w:rsidR="00083842" w:rsidRDefault="00083842" w:rsidP="00156620">
      <w:pPr>
        <w:rPr>
          <w:rFonts w:ascii="Arial" w:hAnsi="Arial" w:cs="Arial"/>
        </w:rPr>
      </w:pPr>
    </w:p>
    <w:sectPr w:rsidR="00083842" w:rsidSect="00641964">
      <w:headerReference w:type="default" r:id="rId8"/>
      <w:footerReference w:type="default" r:id="rId9"/>
      <w:pgSz w:w="15840" w:h="12240" w:orient="landscape"/>
      <w:pgMar w:top="1008" w:right="720" w:bottom="1008" w:left="720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5976" w:rsidRDefault="00065976" w:rsidP="00814CB4">
      <w:r>
        <w:separator/>
      </w:r>
    </w:p>
  </w:endnote>
  <w:endnote w:type="continuationSeparator" w:id="1">
    <w:p w:rsidR="00065976" w:rsidRDefault="00065976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D16" w:rsidRDefault="006E5D16" w:rsidP="006E5D16">
    <w:pPr>
      <w:pStyle w:val="Footer"/>
    </w:pPr>
    <w:r>
      <w:t>ESL Dairy Curriculum</w:t>
    </w:r>
  </w:p>
  <w:p w:rsidR="006E5D16" w:rsidRDefault="006E5D16" w:rsidP="006E5D16">
    <w:pPr>
      <w:pStyle w:val="Footer"/>
    </w:pPr>
    <w:r>
      <w:t>Northwest Iowa Community College</w:t>
    </w:r>
  </w:p>
  <w:p w:rsidR="006E5D16" w:rsidRDefault="006E5D16" w:rsidP="006E5D16">
    <w:pPr>
      <w:pStyle w:val="Footer"/>
    </w:pPr>
    <w:r>
      <w:t>2009</w:t>
    </w:r>
  </w:p>
  <w:p w:rsidR="006E5D16" w:rsidRDefault="006E5D16">
    <w:pPr>
      <w:pStyle w:val="Footer"/>
    </w:pPr>
  </w:p>
  <w:p w:rsidR="00065976" w:rsidRPr="005E47D6" w:rsidRDefault="00065976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5976" w:rsidRDefault="00065976" w:rsidP="00814CB4">
      <w:r>
        <w:separator/>
      </w:r>
    </w:p>
  </w:footnote>
  <w:footnote w:type="continuationSeparator" w:id="1">
    <w:p w:rsidR="00065976" w:rsidRDefault="00065976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976" w:rsidRPr="00515FA2" w:rsidRDefault="00065976">
    <w:pPr>
      <w:pStyle w:val="Header"/>
      <w:rPr>
        <w:rFonts w:ascii="Microsoft Sans Serif" w:hAnsi="Microsoft Sans Serif" w:cs="Microsoft Sans Serif"/>
        <w:color w:val="4F6228" w:themeColor="accent3" w:themeShade="80"/>
        <w:sz w:val="32"/>
        <w:szCs w:val="32"/>
      </w:rPr>
    </w:pPr>
    <w:r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>Lesson 8</w:t>
    </w:r>
  </w:p>
  <w:p w:rsidR="00065976" w:rsidRDefault="0006597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isplayBackgroundShape/>
  <w:activeWritingStyle w:appName="MSWord" w:lang="en-US" w:vendorID="64" w:dllVersion="131078" w:nlCheck="1" w:checkStyle="1"/>
  <w:proofState w:spelling="clean" w:grammar="clean"/>
  <w:stylePaneFormatFilter w:val="3F01"/>
  <w:defaultTabStop w:val="720"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14337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384E4B"/>
    <w:rsid w:val="00026809"/>
    <w:rsid w:val="00035278"/>
    <w:rsid w:val="000437D3"/>
    <w:rsid w:val="00047A9A"/>
    <w:rsid w:val="00050330"/>
    <w:rsid w:val="0005214F"/>
    <w:rsid w:val="00063D96"/>
    <w:rsid w:val="0006597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6620"/>
    <w:rsid w:val="00157D1F"/>
    <w:rsid w:val="001672AF"/>
    <w:rsid w:val="001936A2"/>
    <w:rsid w:val="00197394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752D"/>
    <w:rsid w:val="002136A8"/>
    <w:rsid w:val="002231A9"/>
    <w:rsid w:val="00245558"/>
    <w:rsid w:val="00255BEE"/>
    <w:rsid w:val="00261A82"/>
    <w:rsid w:val="00261E9F"/>
    <w:rsid w:val="00264E97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40B8"/>
    <w:rsid w:val="00384E4B"/>
    <w:rsid w:val="003A7F73"/>
    <w:rsid w:val="003B576D"/>
    <w:rsid w:val="003C224C"/>
    <w:rsid w:val="003C4653"/>
    <w:rsid w:val="003E5759"/>
    <w:rsid w:val="003F7198"/>
    <w:rsid w:val="003F7DE3"/>
    <w:rsid w:val="00407029"/>
    <w:rsid w:val="00407C24"/>
    <w:rsid w:val="0042239C"/>
    <w:rsid w:val="00434E8B"/>
    <w:rsid w:val="004422BF"/>
    <w:rsid w:val="004435E7"/>
    <w:rsid w:val="0045124D"/>
    <w:rsid w:val="00467330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16B6B"/>
    <w:rsid w:val="00625136"/>
    <w:rsid w:val="006301AA"/>
    <w:rsid w:val="00630B6D"/>
    <w:rsid w:val="006338D3"/>
    <w:rsid w:val="00641964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3BF3"/>
    <w:rsid w:val="006D4A13"/>
    <w:rsid w:val="006E0DFC"/>
    <w:rsid w:val="006E13DF"/>
    <w:rsid w:val="006E5D16"/>
    <w:rsid w:val="006F37F3"/>
    <w:rsid w:val="007154D0"/>
    <w:rsid w:val="00731E16"/>
    <w:rsid w:val="00745E02"/>
    <w:rsid w:val="00747ABA"/>
    <w:rsid w:val="00767DA5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2CE8"/>
    <w:rsid w:val="00963B90"/>
    <w:rsid w:val="00986E42"/>
    <w:rsid w:val="00992E10"/>
    <w:rsid w:val="0099552F"/>
    <w:rsid w:val="009972E7"/>
    <w:rsid w:val="009A142F"/>
    <w:rsid w:val="009D5D07"/>
    <w:rsid w:val="009E6112"/>
    <w:rsid w:val="00A00C00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0F0F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1133"/>
    <w:rsid w:val="00D551AB"/>
    <w:rsid w:val="00D64766"/>
    <w:rsid w:val="00D75D77"/>
    <w:rsid w:val="00D7789F"/>
    <w:rsid w:val="00D829BC"/>
    <w:rsid w:val="00D93DD8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34BC9"/>
    <w:rsid w:val="00E52F84"/>
    <w:rsid w:val="00E72479"/>
    <w:rsid w:val="00E73611"/>
    <w:rsid w:val="00E77085"/>
    <w:rsid w:val="00E778EE"/>
    <w:rsid w:val="00E938AF"/>
    <w:rsid w:val="00E97013"/>
    <w:rsid w:val="00EA6595"/>
    <w:rsid w:val="00EA6E10"/>
    <w:rsid w:val="00EC5172"/>
    <w:rsid w:val="00EC66F4"/>
    <w:rsid w:val="00ED1B95"/>
    <w:rsid w:val="00ED5731"/>
    <w:rsid w:val="00ED73D5"/>
    <w:rsid w:val="00EE3255"/>
    <w:rsid w:val="00EE6BC7"/>
    <w:rsid w:val="00EF01C5"/>
    <w:rsid w:val="00EF1C82"/>
    <w:rsid w:val="00EF3656"/>
    <w:rsid w:val="00EF680E"/>
    <w:rsid w:val="00F046C8"/>
    <w:rsid w:val="00F049B3"/>
    <w:rsid w:val="00F20685"/>
    <w:rsid w:val="00F20F73"/>
    <w:rsid w:val="00F242B4"/>
    <w:rsid w:val="00F324D9"/>
    <w:rsid w:val="00F50B1D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 Rolston</dc:creator>
  <cp:keywords/>
  <dc:description/>
  <cp:lastModifiedBy>Barb</cp:lastModifiedBy>
  <cp:revision>4</cp:revision>
  <cp:lastPrinted>2009-03-13T15:24:00Z</cp:lastPrinted>
  <dcterms:created xsi:type="dcterms:W3CDTF">2009-05-23T14:55:00Z</dcterms:created>
  <dcterms:modified xsi:type="dcterms:W3CDTF">2009-06-01T04:38:00Z</dcterms:modified>
</cp:coreProperties>
</file>